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09" w:rsidRDefault="00074209">
      <w:r>
        <w:t>I</w:t>
      </w:r>
      <w:r w:rsidR="005E3584">
        <w:rPr>
          <w:rFonts w:hint="eastAsia"/>
        </w:rPr>
        <w:t>ntroduction</w:t>
      </w:r>
    </w:p>
    <w:p w:rsidR="00C33BAB" w:rsidRDefault="00C33BAB">
      <w:r>
        <w:rPr>
          <w:rFonts w:hint="eastAsia"/>
        </w:rPr>
        <w:t xml:space="preserve">The </w:t>
      </w:r>
      <w:r w:rsidR="0052267B">
        <w:rPr>
          <w:rFonts w:hint="eastAsia"/>
        </w:rPr>
        <w:t xml:space="preserve">complex </w:t>
      </w:r>
      <w:proofErr w:type="spellStart"/>
      <w:r w:rsidR="00427031">
        <w:rPr>
          <w:rFonts w:hint="eastAsia"/>
        </w:rPr>
        <w:t>Dirichlet</w:t>
      </w:r>
      <w:proofErr w:type="spellEnd"/>
      <w:r w:rsidR="00427031">
        <w:rPr>
          <w:rFonts w:hint="eastAsia"/>
        </w:rPr>
        <w:t xml:space="preserve"> L-function</w:t>
      </w:r>
      <w:r w:rsidR="0052267B">
        <w:rPr>
          <w:rFonts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L(χ,s)≡</m:t>
        </m:r>
        <m:nary>
          <m:naryPr>
            <m:chr m:val="∑"/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n=1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χ(n)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-s</m:t>
                </m:r>
              </m:sup>
            </m:sSup>
          </m:e>
        </m:nary>
      </m:oMath>
      <w:r>
        <w:rPr>
          <w:rFonts w:hint="eastAsia"/>
        </w:rPr>
        <w:t xml:space="preserve"> where </w:t>
      </w:r>
      <m:oMath>
        <m:r>
          <m:rPr>
            <m:sty m:val="p"/>
          </m:rPr>
          <w:rPr>
            <w:rFonts w:ascii="Cambria Math" w:hAnsi="Cambria Math"/>
          </w:rPr>
          <m:t>χ</m:t>
        </m:r>
      </m:oMath>
      <w:r>
        <w:rPr>
          <w:rFonts w:hint="eastAsia"/>
        </w:rPr>
        <w:t xml:space="preserve"> is the number </w:t>
      </w:r>
      <w:r>
        <w:t>theoretical</w:t>
      </w:r>
      <w:r>
        <w:rPr>
          <w:rFonts w:hint="eastAsia"/>
        </w:rPr>
        <w:t xml:space="preserve"> character </w:t>
      </w:r>
      <w:r w:rsidR="0052267B">
        <w:rPr>
          <w:rFonts w:hint="eastAsia"/>
        </w:rPr>
        <w:t xml:space="preserve">has important implication in number theories. </w:t>
      </w:r>
      <w:r w:rsidR="0052267B">
        <w:t>T</w:t>
      </w:r>
      <w:r w:rsidR="0052267B">
        <w:rPr>
          <w:rFonts w:hint="eastAsia"/>
        </w:rPr>
        <w:t xml:space="preserve">he real </w:t>
      </w:r>
      <w:proofErr w:type="spellStart"/>
      <w:r w:rsidR="0052267B">
        <w:rPr>
          <w:rFonts w:hint="eastAsia"/>
        </w:rPr>
        <w:t>Dirichlet</w:t>
      </w:r>
      <w:proofErr w:type="spellEnd"/>
      <w:r w:rsidR="0052267B">
        <w:rPr>
          <w:rFonts w:hint="eastAsia"/>
        </w:rPr>
        <w:t xml:space="preserve"> L-function is obtained when s is real and </w:t>
      </w:r>
      <m:oMath>
        <m:r>
          <m:rPr>
            <m:sty m:val="p"/>
          </m:rPr>
          <w:rPr>
            <w:rFonts w:ascii="Cambria Math" w:hAnsi="Cambria Math"/>
          </w:rPr>
          <m:t>χ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</m:mr>
            </m:m>
          </m:e>
        </m:d>
      </m:oMath>
      <w:r w:rsidR="0052267B">
        <w:rPr>
          <w:rFonts w:hint="eastAsia"/>
        </w:rPr>
        <w:t xml:space="preserve"> where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</m:mr>
            </m:m>
          </m:e>
        </m:d>
      </m:oMath>
      <w:r w:rsidR="0052267B">
        <w:rPr>
          <w:rFonts w:hint="eastAsia"/>
        </w:rPr>
        <w:t xml:space="preserve"> i</w:t>
      </w:r>
      <w:r w:rsidR="0048743A">
        <w:rPr>
          <w:rFonts w:hint="eastAsia"/>
        </w:rPr>
        <w:t xml:space="preserve">s the </w:t>
      </w:r>
      <w:proofErr w:type="spellStart"/>
      <w:r w:rsidR="0048743A">
        <w:rPr>
          <w:rFonts w:hint="eastAsia"/>
        </w:rPr>
        <w:t>Kronecker</w:t>
      </w:r>
      <w:proofErr w:type="spellEnd"/>
      <w:r w:rsidR="0048743A">
        <w:rPr>
          <w:rFonts w:hint="eastAsia"/>
        </w:rPr>
        <w:t xml:space="preserve"> symbol modulus m. When m=p is a prime, the </w:t>
      </w:r>
      <w:proofErr w:type="spellStart"/>
      <w:r w:rsidR="0048743A">
        <w:rPr>
          <w:rFonts w:hint="eastAsia"/>
        </w:rPr>
        <w:t>Kronecker</w:t>
      </w:r>
      <w:proofErr w:type="spellEnd"/>
      <w:r w:rsidR="0048743A">
        <w:rPr>
          <w:rFonts w:hint="eastAsia"/>
        </w:rPr>
        <w:t xml:space="preserve"> symbol equals the Legendre </w:t>
      </w:r>
      <w:proofErr w:type="gramStart"/>
      <w:r w:rsidR="0048743A">
        <w:rPr>
          <w:rFonts w:hint="eastAsia"/>
        </w:rPr>
        <w:t xml:space="preserve">symbol </w:t>
      </w:r>
      <m:oMath>
        <w:proofErr w:type="gramEnd"/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 n≡0 mod p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1,∃x (n≢0, n≡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mod p)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-1,∀x (n≢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mod p)</m:t>
                  </m:r>
                </m:e>
              </m:mr>
            </m:m>
          </m:e>
        </m:d>
      </m:oMath>
      <w:r w:rsidR="005E3584">
        <w:rPr>
          <w:rFonts w:hint="eastAsia"/>
        </w:rPr>
        <w:t>. This</w:t>
      </w:r>
      <w:r w:rsidR="0048743A">
        <w:rPr>
          <w:rFonts w:hint="eastAsia"/>
        </w:rPr>
        <w:t xml:space="preserve"> study attempts to approximate </w:t>
      </w:r>
      <w:r w:rsidR="00C859D0">
        <w:rPr>
          <w:rFonts w:hint="eastAsia"/>
        </w:rPr>
        <w:t xml:space="preserve">the real L-function for prime p at s=1/2 by </w:t>
      </w:r>
      <w:r w:rsidR="00C859D0">
        <w:t>the</w:t>
      </w:r>
      <w:r w:rsidR="00C859D0">
        <w:rPr>
          <w:rFonts w:hint="eastAsia"/>
        </w:rPr>
        <w:t xml:space="preserve"> partial sum </w:t>
      </w:r>
      <m:oMath>
        <m:r>
          <m:rPr>
            <m:sty m:val="p"/>
          </m:rP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χ,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≈</m:t>
        </m:r>
        <m:nary>
          <m:naryPr>
            <m:chr m:val="∑"/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n=1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p</m:t>
                      </m:r>
                    </m:e>
                  </m:mr>
                </m:m>
              </m:e>
            </m:d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  <w:i/>
                  </w:rPr>
                </m:ctrlPr>
              </m:sup>
            </m:sSup>
          </m:e>
        </m:nary>
      </m:oMath>
      <w:r w:rsidR="007B599E">
        <w:rPr>
          <w:rFonts w:hint="eastAsia"/>
        </w:rPr>
        <w:t xml:space="preserve"> and compares</w:t>
      </w:r>
      <w:r w:rsidR="00C859D0">
        <w:rPr>
          <w:rFonts w:hint="eastAsia"/>
        </w:rPr>
        <w:t xml:space="preserve"> the absolute difference as N varies across modulus p. </w:t>
      </w:r>
      <w:r w:rsidR="007B599E">
        <w:rPr>
          <w:rFonts w:hint="eastAsia"/>
        </w:rPr>
        <w:t xml:space="preserve">The study observes periodic behavior of the absolute difference </w:t>
      </w:r>
      <w:r w:rsidR="004A188F">
        <w:rPr>
          <w:rFonts w:hint="eastAsia"/>
        </w:rPr>
        <w:t xml:space="preserve">and existence of certain residual classes (mod p) with significantly better </w:t>
      </w:r>
      <w:r w:rsidR="004A188F">
        <w:t>approximation</w:t>
      </w:r>
      <w:r w:rsidR="004A188F">
        <w:rPr>
          <w:rFonts w:hint="eastAsia"/>
        </w:rPr>
        <w:t xml:space="preserve"> than others. </w:t>
      </w:r>
      <w:r w:rsidR="004A188F">
        <w:t>T</w:t>
      </w:r>
      <w:r w:rsidR="004A188F">
        <w:rPr>
          <w:rFonts w:hint="eastAsia"/>
        </w:rPr>
        <w:t xml:space="preserve">he study further characterized the types of periodic behaviors with regard </w:t>
      </w:r>
      <w:proofErr w:type="gramStart"/>
      <w:r w:rsidR="004A188F">
        <w:rPr>
          <w:rFonts w:hint="eastAsia"/>
        </w:rPr>
        <w:t xml:space="preserve">to </w:t>
      </w:r>
      <m:oMath>
        <w:proofErr w:type="gramEnd"/>
        <m:r>
          <m:rPr>
            <m:sty m:val="p"/>
          </m:rPr>
          <w:rPr>
            <w:rFonts w:ascii="Cambria Math" w:hAnsi="Cambria Math"/>
          </w:rPr>
          <m:t>p≡1 or 3 mod 4</m:t>
        </m:r>
      </m:oMath>
      <w:r w:rsidR="004A188F">
        <w:rPr>
          <w:rFonts w:hint="eastAsia"/>
        </w:rPr>
        <w:t xml:space="preserve">, provides </w:t>
      </w:r>
      <w:r w:rsidR="004A188F">
        <w:t>recipe</w:t>
      </w:r>
      <w:r w:rsidR="004A188F">
        <w:rPr>
          <w:rFonts w:hint="eastAsia"/>
        </w:rPr>
        <w:t xml:space="preserve"> for finding residual class N, and tries to estimate the absolute error when such N is available. </w:t>
      </w:r>
    </w:p>
    <w:p w:rsidR="00074209" w:rsidRDefault="00074209"/>
    <w:p w:rsidR="009368A3" w:rsidRDefault="009368A3">
      <w:r>
        <w:t>M</w:t>
      </w:r>
      <w:r>
        <w:rPr>
          <w:rFonts w:hint="eastAsia"/>
        </w:rPr>
        <w:t>ethod</w:t>
      </w:r>
    </w:p>
    <w:p w:rsidR="00516259" w:rsidRDefault="00516259">
      <w:r>
        <w:t>F</w:t>
      </w:r>
      <w:r>
        <w:rPr>
          <w:rFonts w:hint="eastAsia"/>
        </w:rPr>
        <w:t xml:space="preserve">or </w:t>
      </w:r>
      <w:r>
        <w:t>examination</w:t>
      </w:r>
      <w:r>
        <w:rPr>
          <w:rFonts w:hint="eastAsia"/>
        </w:rPr>
        <w:t xml:space="preserve"> of residual </w:t>
      </w:r>
      <w:proofErr w:type="gramStart"/>
      <w:r>
        <w:rPr>
          <w:rFonts w:hint="eastAsia"/>
        </w:rPr>
        <w:t>classes</w:t>
      </w:r>
      <w:proofErr w:type="gramEnd"/>
      <w:r>
        <w:rPr>
          <w:rFonts w:hint="eastAsia"/>
        </w:rPr>
        <w:t xml:space="preserve"> behavior, </w:t>
      </w:r>
      <w:r w:rsidR="007120B3">
        <w:rPr>
          <w:rFonts w:hint="eastAsia"/>
        </w:rPr>
        <w:t xml:space="preserve">the </w:t>
      </w:r>
      <w:r w:rsidR="007120B3">
        <w:t>following</w:t>
      </w:r>
      <w:r w:rsidR="007120B3">
        <w:rPr>
          <w:rFonts w:hint="eastAsia"/>
        </w:rPr>
        <w:t xml:space="preserve"> function was built in Wolfram </w:t>
      </w:r>
      <w:proofErr w:type="spellStart"/>
      <w:r w:rsidR="007120B3">
        <w:rPr>
          <w:rFonts w:hint="eastAsia"/>
        </w:rPr>
        <w:t>Mathematica</w:t>
      </w:r>
      <w:proofErr w:type="spellEnd"/>
      <w:r w:rsidR="007120B3">
        <w:rPr>
          <w:rFonts w:hint="eastAsia"/>
        </w:rPr>
        <w:t>,</w:t>
      </w:r>
    </w:p>
    <w:p w:rsidR="005B790B" w:rsidRDefault="005B790B">
      <m:oMathPara>
        <m:oMath>
          <m:r>
            <m:rPr>
              <m:sty m:val="p"/>
            </m:rPr>
            <w:rPr>
              <w:rFonts w:ascii="Cambria Math" w:hAnsi="Cambria Math"/>
            </w:rPr>
            <m:t>R1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p,N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sub>
          </m:sSub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DerichletL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p,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p+1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KroneckerSymbol(n,p)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up>
                      </m:sSup>
                    </m:den>
                  </m:f>
                </m:e>
              </m:nary>
            </m:e>
          </m:d>
        </m:oMath>
      </m:oMathPara>
    </w:p>
    <w:p w:rsidR="005B790B" w:rsidRDefault="005B790B" w:rsidP="005B790B">
      <w:proofErr w:type="gramStart"/>
      <w:r>
        <w:rPr>
          <w:rFonts w:hint="eastAsia"/>
        </w:rPr>
        <w:t>where</w:t>
      </w:r>
      <w:proofErr w:type="gramEnd"/>
      <w:r>
        <w:rPr>
          <w:rFonts w:hint="eastAsia"/>
        </w:rPr>
        <w:t xml:space="preserve"> built-in function </w:t>
      </w:r>
      <m:oMath>
        <m:r>
          <m:rPr>
            <m:sty m:val="p"/>
          </m:rPr>
          <w:rPr>
            <w:rFonts w:ascii="Cambria Math" w:hAnsi="Cambria Math"/>
          </w:rPr>
          <m:t>DerichletL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k,j,s</m:t>
            </m:r>
          </m:e>
        </m:d>
      </m:oMath>
      <w:r>
        <w:rPr>
          <w:rFonts w:hint="eastAsia"/>
        </w:rPr>
        <w:t xml:space="preserve"> g</w:t>
      </w:r>
      <w:r>
        <w:t xml:space="preserve">ives the </w:t>
      </w:r>
      <w:proofErr w:type="spellStart"/>
      <w:r>
        <w:t>Dirichlet</w:t>
      </w:r>
      <w:proofErr w:type="spellEnd"/>
      <w:r>
        <w:t xml:space="preserve"> L-function </w:t>
      </w:r>
      <m:oMath>
        <m:r>
          <m:rPr>
            <m:sty m:val="p"/>
          </m:rPr>
          <w:rPr>
            <w:rFonts w:ascii="Cambria Math" w:hAnsi="Cambria Math"/>
          </w:rPr>
          <m:t>L(χ,s)</m:t>
        </m:r>
      </m:oMath>
      <w:r>
        <w:t xml:space="preserve"> for the Dirichlet character</w:t>
      </w:r>
      <m:oMath>
        <m:r>
          <m:rPr>
            <m:sty m:val="p"/>
          </m:rPr>
          <w:rPr>
            <w:rFonts w:ascii="Cambria Math" w:hAnsi="Cambria Math"/>
          </w:rPr>
          <m:t xml:space="preserve"> χ</m:t>
        </m:r>
      </m:oMath>
      <w:r>
        <w:rPr>
          <w:rFonts w:hint="eastAsia"/>
        </w:rPr>
        <w:t xml:space="preserve"> </w:t>
      </w:r>
      <w:r>
        <w:t>with modulus k and index j</w:t>
      </w:r>
      <w:r>
        <w:rPr>
          <w:rFonts w:hint="eastAsia"/>
        </w:rPr>
        <w:t xml:space="preserve">, built-in  function </w:t>
      </w:r>
      <m:oMath>
        <m:r>
          <m:rPr>
            <m:sty m:val="p"/>
          </m:rPr>
          <w:rPr>
            <w:rFonts w:ascii="Cambria Math" w:hAnsi="Cambria Math"/>
          </w:rPr>
          <m:t>KroneckerSymbol(n,m)</m:t>
        </m:r>
      </m:oMath>
      <w:r>
        <w:rPr>
          <w:rFonts w:hint="eastAsia"/>
        </w:rPr>
        <w:t xml:space="preserve"> gives </w:t>
      </w:r>
      <w:proofErr w:type="spellStart"/>
      <w:r>
        <w:rPr>
          <w:rFonts w:hint="eastAsia"/>
        </w:rPr>
        <w:t>Kronecker</w:t>
      </w:r>
      <w:proofErr w:type="spellEnd"/>
      <w:r>
        <w:rPr>
          <w:rFonts w:hint="eastAsia"/>
        </w:rPr>
        <w:t xml:space="preserve"> Symbol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</m:mr>
            </m:m>
          </m:e>
        </m:d>
      </m:oMath>
      <w:r w:rsidR="00516259">
        <w:rPr>
          <w:rFonts w:hint="eastAsia"/>
        </w:rPr>
        <w:t>. For each p, R</w:t>
      </w:r>
      <w:r w:rsidR="007120B3">
        <w:rPr>
          <w:rFonts w:hint="eastAsia"/>
        </w:rPr>
        <w:t>1</w:t>
      </w:r>
      <w:r w:rsidR="00516259">
        <w:rPr>
          <w:rFonts w:hint="eastAsia"/>
        </w:rPr>
        <w:t xml:space="preserve"> is plotted against the residual classes N mod p as N varies across interval (</w:t>
      </w:r>
      <w:proofErr w:type="gramStart"/>
      <w:r w:rsidR="00516259">
        <w:rPr>
          <w:rFonts w:hint="eastAsia"/>
        </w:rPr>
        <w:t>kp+</w:t>
      </w:r>
      <w:proofErr w:type="gramEnd"/>
      <w:r w:rsidR="00516259">
        <w:rPr>
          <w:rFonts w:hint="eastAsia"/>
        </w:rPr>
        <w:t xml:space="preserve">1, </w:t>
      </w:r>
      <w:proofErr w:type="spellStart"/>
      <w:r w:rsidR="00516259">
        <w:rPr>
          <w:rFonts w:hint="eastAsia"/>
        </w:rPr>
        <w:t>kp+p</w:t>
      </w:r>
      <w:proofErr w:type="spellEnd"/>
      <w:r w:rsidR="00516259">
        <w:rPr>
          <w:rFonts w:hint="eastAsia"/>
        </w:rPr>
        <w:t xml:space="preserve">) for arbitrary but consistently chosen k. </w:t>
      </w:r>
    </w:p>
    <w:p w:rsidR="00516259" w:rsidRDefault="00516259" w:rsidP="005B790B">
      <w:r>
        <w:rPr>
          <w:rFonts w:hint="eastAsia"/>
        </w:rPr>
        <w:t xml:space="preserve">For estimation of absolute error, the following </w:t>
      </w:r>
      <w:r w:rsidR="007120B3">
        <w:rPr>
          <w:rFonts w:hint="eastAsia"/>
        </w:rPr>
        <w:t xml:space="preserve">function was built in </w:t>
      </w:r>
      <w:proofErr w:type="spellStart"/>
      <w:r w:rsidR="007120B3">
        <w:rPr>
          <w:rFonts w:hint="eastAsia"/>
        </w:rPr>
        <w:t>Mathematica</w:t>
      </w:r>
      <w:proofErr w:type="spellEnd"/>
      <w:r w:rsidR="007120B3">
        <w:rPr>
          <w:rFonts w:hint="eastAsia"/>
        </w:rPr>
        <w:t>,</w:t>
      </w:r>
    </w:p>
    <w:p w:rsidR="00516259" w:rsidRDefault="00516259" w:rsidP="00516259">
      <m:oMathPara>
        <m:oMath>
          <m:r>
            <m:rPr>
              <m:sty m:val="p"/>
            </m:rPr>
            <w:rPr>
              <w:rFonts w:ascii="Cambria Math" w:hAnsi="Cambria Math"/>
            </w:rPr>
            <m:t>R2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p,k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sub>
          </m:sSub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DerichletL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p,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p+1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kp+N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KroneckerSymbol(n,p)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up>
                      </m:sSup>
                    </m:den>
                  </m:f>
                </m:e>
              </m:nary>
            </m:e>
          </m:d>
        </m:oMath>
      </m:oMathPara>
    </w:p>
    <w:p w:rsidR="00516259" w:rsidRDefault="007120B3" w:rsidP="005B790B">
      <w:r>
        <w:rPr>
          <w:rFonts w:hint="eastAsia"/>
        </w:rPr>
        <w:t xml:space="preserve">For each p, </w:t>
      </w:r>
      <m:oMath>
        <m:r>
          <m:rPr>
            <m:sty m:val="p"/>
          </m:rPr>
          <w:rPr>
            <w:rFonts w:ascii="Cambria Math" w:hAnsi="Cambria Math"/>
          </w:rPr>
          <m:t>1≤N≤p</m:t>
        </m:r>
      </m:oMath>
      <w:r>
        <w:rPr>
          <w:rFonts w:hint="eastAsia"/>
        </w:rPr>
        <w:t xml:space="preserve"> is chosen as exhibiting significantly less error. R2 was plotted against k and </w:t>
      </w:r>
      <w:r w:rsidR="00A2532E">
        <w:rPr>
          <w:rFonts w:hint="eastAsia"/>
        </w:rPr>
        <w:t xml:space="preserve">modeled with </w:t>
      </w:r>
      <w:r>
        <w:rPr>
          <w:rFonts w:hint="eastAsia"/>
        </w:rPr>
        <w:t xml:space="preserve">built-in function </w:t>
      </w:r>
      <w:proofErr w:type="spellStart"/>
      <w:r>
        <w:rPr>
          <w:rFonts w:hint="eastAsia"/>
        </w:rPr>
        <w:t>NonLinearModelFit</w:t>
      </w:r>
      <w:proofErr w:type="spellEnd"/>
      <w:r>
        <w:rPr>
          <w:rFonts w:hint="eastAsia"/>
        </w:rPr>
        <w:t xml:space="preserve">. </w:t>
      </w:r>
    </w:p>
    <w:p w:rsidR="00A2532E" w:rsidRPr="007120B3" w:rsidRDefault="00A2532E" w:rsidP="005B790B"/>
    <w:p w:rsidR="00340906" w:rsidRDefault="00340906">
      <w:r>
        <w:t>O</w:t>
      </w:r>
      <w:r w:rsidR="00E16F5A">
        <w:rPr>
          <w:rFonts w:hint="eastAsia"/>
        </w:rPr>
        <w:t>bservation</w:t>
      </w:r>
    </w:p>
    <w:p w:rsidR="00340906" w:rsidRDefault="005E3584" w:rsidP="005E6A56">
      <w:pPr>
        <w:ind w:firstLine="420"/>
      </w:pPr>
      <w:r>
        <w:rPr>
          <w:rFonts w:hint="eastAsia"/>
        </w:rPr>
        <w:t>The absolute difference display periodic behavior with period p</w:t>
      </w:r>
      <w:r w:rsidR="00340906">
        <w:rPr>
          <w:rFonts w:hint="eastAsia"/>
        </w:rPr>
        <w:t xml:space="preserve">. </w:t>
      </w:r>
      <w:r w:rsidR="00340906">
        <w:t>F</w:t>
      </w:r>
      <w:r w:rsidR="00340906">
        <w:rPr>
          <w:rFonts w:hint="eastAsia"/>
        </w:rPr>
        <w:t xml:space="preserve">or example, same pattern is </w:t>
      </w:r>
      <w:r w:rsidR="00340906">
        <w:t>observed</w:t>
      </w:r>
      <w:r w:rsidR="00340906">
        <w:rPr>
          <w:rFonts w:hint="eastAsia"/>
        </w:rPr>
        <w:t xml:space="preserve"> </w:t>
      </w:r>
      <w:r w:rsidR="00330867">
        <w:rPr>
          <w:rFonts w:hint="eastAsia"/>
        </w:rPr>
        <w:t>for interval (89k</w:t>
      </w:r>
      <w:r>
        <w:rPr>
          <w:rFonts w:hint="eastAsia"/>
        </w:rPr>
        <w:t>+1, 89k+89</w:t>
      </w:r>
      <w:r w:rsidR="00330867">
        <w:rPr>
          <w:rFonts w:hint="eastAsia"/>
        </w:rPr>
        <w:t xml:space="preserve">) for k=1, 2, 5, and 10.  </w:t>
      </w:r>
    </w:p>
    <w:p w:rsidR="00340906" w:rsidRDefault="00330867">
      <w:r>
        <w:rPr>
          <w:rFonts w:hint="eastAsia"/>
          <w:noProof/>
        </w:rPr>
        <w:lastRenderedPageBreak/>
        <w:drawing>
          <wp:inline distT="0" distB="0" distL="0" distR="0">
            <wp:extent cx="4245712" cy="2954757"/>
            <wp:effectExtent l="19050" t="0" r="2438" b="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085" cy="2955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6" w:rsidRDefault="00340906"/>
    <w:p w:rsidR="00933C19" w:rsidRDefault="00E16F5A" w:rsidP="005E6A56">
      <w:pPr>
        <w:ind w:firstLine="420"/>
      </w:pPr>
      <w:r>
        <w:t>C</w:t>
      </w:r>
      <w:r>
        <w:rPr>
          <w:rFonts w:hint="eastAsia"/>
        </w:rPr>
        <w:t xml:space="preserve">onsider the relative error </w:t>
      </w:r>
      <m:oMath>
        <m:r>
          <m:rPr>
            <m:sty m:val="p"/>
          </m:rPr>
          <w:rPr>
            <w:rFonts w:ascii="Cambria Math" w:hAnsi="Cambria Math"/>
          </w:rPr>
          <m:t>R3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R1(p,N)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e>
            </m:rad>
          </m:den>
        </m:f>
      </m:oMath>
      <w:r w:rsidR="005E6A56">
        <w:rPr>
          <w:rFonts w:hint="eastAsia"/>
        </w:rPr>
        <w:t xml:space="preserve"> normalized by the upper bound, </w:t>
      </w:r>
      <w:r w:rsidR="00933C19">
        <w:t xml:space="preserve">Relative </w:t>
      </w:r>
      <w:r w:rsidR="00933C19">
        <w:rPr>
          <w:rFonts w:hint="eastAsia"/>
        </w:rPr>
        <w:t>error (right) and absolute err</w:t>
      </w:r>
      <w:r>
        <w:rPr>
          <w:rFonts w:hint="eastAsia"/>
        </w:rPr>
        <w:t>or (left) has the same pattern</w:t>
      </w:r>
      <w:r w:rsidR="005E6A56">
        <w:rPr>
          <w:rFonts w:hint="eastAsia"/>
        </w:rPr>
        <w:t>.</w:t>
      </w:r>
    </w:p>
    <w:p w:rsidR="00933C19" w:rsidRDefault="00933C19">
      <w:r>
        <w:rPr>
          <w:rFonts w:hint="eastAsia"/>
          <w:noProof/>
        </w:rPr>
        <w:drawing>
          <wp:inline distT="0" distB="0" distL="0" distR="0">
            <wp:extent cx="4908699" cy="1880007"/>
            <wp:effectExtent l="19050" t="0" r="6201" b="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566" cy="188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867" w:rsidRDefault="00330867"/>
    <w:p w:rsidR="004374EB" w:rsidRDefault="004374EB" w:rsidP="005E6A56">
      <w:pPr>
        <w:ind w:firstLine="420"/>
      </w:pPr>
      <w:r>
        <w:rPr>
          <w:rFonts w:hint="eastAsia"/>
        </w:rPr>
        <w:t xml:space="preserve">Well behaving points generally occur symmetrically with respect to </w:t>
      </w:r>
      <w:r w:rsidR="005E6A56">
        <w:rPr>
          <w:rFonts w:hint="eastAsia"/>
        </w:rPr>
        <w:t xml:space="preserve">residual class </w:t>
      </w:r>
      <w:r>
        <w:rPr>
          <w:rFonts w:hint="eastAsia"/>
        </w:rPr>
        <w:t>(p-1)/2</w:t>
      </w:r>
      <w:r w:rsidR="005E6A56">
        <w:rPr>
          <w:rFonts w:hint="eastAsia"/>
        </w:rPr>
        <w:t xml:space="preserve"> mod p</w:t>
      </w:r>
      <w:r>
        <w:rPr>
          <w:rFonts w:hint="eastAsia"/>
        </w:rPr>
        <w:t xml:space="preserve">. </w:t>
      </w:r>
    </w:p>
    <w:p w:rsidR="004374EB" w:rsidRDefault="004374EB">
      <w:r>
        <w:rPr>
          <w:rFonts w:hint="eastAsia"/>
        </w:rPr>
        <w:t xml:space="preserve">Remark: </w:t>
      </w:r>
    </w:p>
    <w:p w:rsidR="004374EB" w:rsidRPr="004374EB" w:rsidRDefault="004374EB" w:rsidP="0051480A">
      <w:pPr>
        <w:ind w:firstLine="420"/>
      </w:pPr>
      <w:r>
        <w:t>“</w:t>
      </w:r>
      <w:r>
        <w:rPr>
          <w:rFonts w:hint="eastAsia"/>
        </w:rPr>
        <w:t>Good behavior</w:t>
      </w:r>
      <w:r>
        <w:t>”</w:t>
      </w:r>
      <w:r>
        <w:rPr>
          <w:rFonts w:hint="eastAsia"/>
        </w:rPr>
        <w:t xml:space="preserve"> is defined arbitrarily</w:t>
      </w:r>
      <w:r w:rsidR="005E6A56">
        <w:rPr>
          <w:rFonts w:hint="eastAsia"/>
        </w:rPr>
        <w:t xml:space="preserve"> for each prime</w:t>
      </w:r>
      <w:r>
        <w:rPr>
          <w:rFonts w:hint="eastAsia"/>
        </w:rPr>
        <w:t xml:space="preserve">. </w:t>
      </w:r>
    </w:p>
    <w:p w:rsidR="00264D11" w:rsidRDefault="004374EB" w:rsidP="0051480A">
      <w:pPr>
        <w:ind w:firstLine="420"/>
      </w:pPr>
      <w:r>
        <w:rPr>
          <w:rFonts w:hint="eastAsia"/>
        </w:rPr>
        <w:t xml:space="preserve">For all p = 1 mod 4, p and p-1 are well-behaving points that has no image upon </w:t>
      </w:r>
      <w:r>
        <w:t>reflection</w:t>
      </w:r>
      <w:r w:rsidR="00F162C1">
        <w:rPr>
          <w:rFonts w:hint="eastAsia"/>
        </w:rPr>
        <w:t xml:space="preserve"> across (p-1)/2</w:t>
      </w:r>
      <w:r>
        <w:rPr>
          <w:rFonts w:hint="eastAsia"/>
        </w:rPr>
        <w:t xml:space="preserve">; otherwise the symmetry is preserved. </w:t>
      </w:r>
      <w:r w:rsidR="00391AC2">
        <w:t>M</w:t>
      </w:r>
      <w:r w:rsidR="005E6A56">
        <w:rPr>
          <w:rFonts w:hint="eastAsia"/>
        </w:rPr>
        <w:t>oreover, (p-1)/2</w:t>
      </w:r>
      <w:r w:rsidR="00391AC2">
        <w:rPr>
          <w:rFonts w:hint="eastAsia"/>
        </w:rPr>
        <w:t xml:space="preserve"> is a well behaving point for all such p.</w:t>
      </w:r>
      <w:r w:rsidR="00264D11">
        <w:rPr>
          <w:rFonts w:hint="eastAsia"/>
        </w:rPr>
        <w:t xml:space="preserve"> (For example 73 = 1 mod 4. 71, 72 are well-behaving point lacking symmetry; 36 is a well behaving point</w:t>
      </w:r>
      <w:proofErr w:type="gramStart"/>
      <w:r w:rsidR="00264D11">
        <w:rPr>
          <w:rFonts w:hint="eastAsia"/>
        </w:rPr>
        <w:t>. )</w:t>
      </w:r>
      <w:proofErr w:type="gramEnd"/>
    </w:p>
    <w:p w:rsidR="00264D11" w:rsidRDefault="00264D11" w:rsidP="00E66B35">
      <w:pPr>
        <w:ind w:firstLine="420"/>
      </w:pPr>
      <w:r>
        <w:rPr>
          <w:rFonts w:hint="eastAsia"/>
          <w:noProof/>
        </w:rPr>
        <w:lastRenderedPageBreak/>
        <w:drawing>
          <wp:inline distT="0" distB="0" distL="0" distR="0">
            <wp:extent cx="4194505" cy="3398186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762" cy="340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B35" w:rsidRDefault="004374EB" w:rsidP="00E66B35">
      <w:pPr>
        <w:ind w:firstLine="420"/>
      </w:pPr>
      <w:r>
        <w:rPr>
          <w:rFonts w:hint="eastAsia"/>
        </w:rPr>
        <w:t>For p =3 mod 4, s</w:t>
      </w:r>
      <w:r w:rsidR="004A6B1A">
        <w:rPr>
          <w:rFonts w:hint="eastAsia"/>
        </w:rPr>
        <w:t>ymmetry i</w:t>
      </w:r>
      <w:r w:rsidR="0051480A">
        <w:rPr>
          <w:rFonts w:hint="eastAsia"/>
        </w:rPr>
        <w:t xml:space="preserve">s </w:t>
      </w:r>
      <w:r w:rsidR="007C26D2">
        <w:rPr>
          <w:rFonts w:hint="eastAsia"/>
        </w:rPr>
        <w:t xml:space="preserve">sometimes </w:t>
      </w:r>
      <w:r w:rsidR="0051480A">
        <w:rPr>
          <w:rFonts w:hint="eastAsia"/>
        </w:rPr>
        <w:t xml:space="preserve">broken </w:t>
      </w:r>
      <w:r w:rsidR="00D01B50">
        <w:rPr>
          <w:rFonts w:hint="eastAsia"/>
        </w:rPr>
        <w:t xml:space="preserve">as a </w:t>
      </w:r>
      <w:r w:rsidR="007C26D2">
        <w:rPr>
          <w:rFonts w:hint="eastAsia"/>
        </w:rPr>
        <w:t xml:space="preserve">well-behaving </w:t>
      </w:r>
      <w:r w:rsidR="00D01B50">
        <w:rPr>
          <w:rFonts w:hint="eastAsia"/>
        </w:rPr>
        <w:t>cluster</w:t>
      </w:r>
      <w:r w:rsidR="007C26D2">
        <w:rPr>
          <w:rFonts w:hint="eastAsia"/>
        </w:rPr>
        <w:t xml:space="preserve"> centered on</w:t>
      </w:r>
      <w:r w:rsidR="00F162C1">
        <w:rPr>
          <w:rFonts w:hint="eastAsia"/>
        </w:rPr>
        <w:t xml:space="preserve"> (p-1)/2</w:t>
      </w:r>
      <w:r w:rsidR="00E66B35">
        <w:rPr>
          <w:rFonts w:hint="eastAsia"/>
        </w:rPr>
        <w:t xml:space="preserve">; such cluster, including the case of single point, occur </w:t>
      </w:r>
      <w:proofErr w:type="spellStart"/>
      <w:r w:rsidR="00E66B35">
        <w:rPr>
          <w:rFonts w:hint="eastAsia"/>
        </w:rPr>
        <w:t>iff</w:t>
      </w:r>
      <w:proofErr w:type="spellEnd"/>
      <w:r w:rsidR="00E66B35">
        <w:rPr>
          <w:rFonts w:hint="eastAsia"/>
        </w:rPr>
        <w:t xml:space="preserve"> </w:t>
      </w:r>
      <w:r w:rsidR="00F162C1">
        <w:rPr>
          <w:rFonts w:hint="eastAsia"/>
        </w:rPr>
        <w:t>(p-1)/2</w:t>
      </w:r>
      <w:r w:rsidR="00E66B35">
        <w:rPr>
          <w:rFonts w:hint="eastAsia"/>
        </w:rPr>
        <w:t xml:space="preserve"> is not a square. </w:t>
      </w:r>
      <w:r w:rsidR="00264D11">
        <w:rPr>
          <w:rFonts w:hint="eastAsia"/>
        </w:rPr>
        <w:t>(</w:t>
      </w:r>
      <w:proofErr w:type="gramStart"/>
      <w:r w:rsidR="00264D11">
        <w:rPr>
          <w:rFonts w:hint="eastAsia"/>
        </w:rPr>
        <w:t>for</w:t>
      </w:r>
      <w:proofErr w:type="gramEnd"/>
      <w:r w:rsidR="00264D11">
        <w:rPr>
          <w:rFonts w:hint="eastAsia"/>
        </w:rPr>
        <w:t xml:space="preserve"> example 127 =3 mod 4, and 63 is not a </w:t>
      </w:r>
      <w:r w:rsidR="00264D11">
        <w:t>square</w:t>
      </w:r>
      <w:r w:rsidR="00264D11">
        <w:rPr>
          <w:rFonts w:hint="eastAsia"/>
        </w:rPr>
        <w:t xml:space="preserve"> mod 127. </w:t>
      </w:r>
      <w:r w:rsidR="00264D11">
        <w:t>C</w:t>
      </w:r>
      <w:r w:rsidR="00264D11">
        <w:rPr>
          <w:rFonts w:hint="eastAsia"/>
        </w:rPr>
        <w:t>luster occurs around, and contains, 63. )</w:t>
      </w:r>
    </w:p>
    <w:p w:rsidR="00C21A3B" w:rsidRDefault="00264D11" w:rsidP="00C21A3B">
      <w:r>
        <w:rPr>
          <w:rFonts w:hint="eastAsia"/>
          <w:noProof/>
        </w:rPr>
        <w:drawing>
          <wp:inline distT="0" distB="0" distL="0" distR="0">
            <wp:extent cx="4392016" cy="3596102"/>
            <wp:effectExtent l="19050" t="0" r="8534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561" cy="3596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B35" w:rsidRDefault="005E6A56" w:rsidP="00C21A3B">
      <w:pPr>
        <w:ind w:firstLine="420"/>
      </w:pPr>
      <w:r>
        <w:rPr>
          <w:rFonts w:hint="eastAsia"/>
        </w:rPr>
        <w:t>If the (p-1)/2</w:t>
      </w:r>
      <w:r w:rsidR="00E66B35">
        <w:rPr>
          <w:rFonts w:hint="eastAsia"/>
        </w:rPr>
        <w:t xml:space="preserve"> </w:t>
      </w:r>
      <w:proofErr w:type="gramStart"/>
      <w:r w:rsidR="00E66B35">
        <w:rPr>
          <w:rFonts w:hint="eastAsia"/>
        </w:rPr>
        <w:t>is</w:t>
      </w:r>
      <w:proofErr w:type="gramEnd"/>
      <w:r w:rsidR="00E66B35">
        <w:rPr>
          <w:rFonts w:hint="eastAsia"/>
        </w:rPr>
        <w:t xml:space="preserve"> a </w:t>
      </w:r>
      <w:r w:rsidR="00E66B35">
        <w:t>square</w:t>
      </w:r>
      <w:r w:rsidR="00E66B35">
        <w:rPr>
          <w:rFonts w:hint="eastAsia"/>
        </w:rPr>
        <w:t xml:space="preserve">, then there exist other </w:t>
      </w:r>
      <w:r w:rsidR="00E66B35">
        <w:t>squares</w:t>
      </w:r>
      <w:r w:rsidR="00E66B35">
        <w:rPr>
          <w:rFonts w:hint="eastAsia"/>
        </w:rPr>
        <w:t xml:space="preserve">, such that the </w:t>
      </w:r>
      <w:r w:rsidR="00E66B35">
        <w:t>square</w:t>
      </w:r>
      <w:r w:rsidR="00E66B35">
        <w:rPr>
          <w:rFonts w:hint="eastAsia"/>
        </w:rPr>
        <w:t xml:space="preserve"> is a well-behaving point. </w:t>
      </w:r>
      <w:r w:rsidR="009F64D4">
        <w:rPr>
          <w:rFonts w:hint="eastAsia"/>
        </w:rPr>
        <w:t>(</w:t>
      </w:r>
      <w:proofErr w:type="gramStart"/>
      <w:r w:rsidR="009F64D4">
        <w:rPr>
          <w:rFonts w:hint="eastAsia"/>
        </w:rPr>
        <w:t>for</w:t>
      </w:r>
      <w:proofErr w:type="gramEnd"/>
      <w:r w:rsidR="009F64D4">
        <w:rPr>
          <w:rFonts w:hint="eastAsia"/>
        </w:rPr>
        <w:t xml:space="preserve"> example, 131=3 mod 4 and 65 is a square mod 131. </w:t>
      </w:r>
      <w:r w:rsidR="009F64D4">
        <w:t>S</w:t>
      </w:r>
      <w:r w:rsidR="009F64D4">
        <w:rPr>
          <w:rFonts w:hint="eastAsia"/>
        </w:rPr>
        <w:t>everal, but not all of the well-behaving points are squares. )</w:t>
      </w:r>
    </w:p>
    <w:p w:rsidR="00264D11" w:rsidRDefault="009F64D4" w:rsidP="00C21A3B">
      <w:pPr>
        <w:ind w:firstLine="420"/>
      </w:pPr>
      <w:r>
        <w:rPr>
          <w:rFonts w:hint="eastAsia"/>
          <w:noProof/>
        </w:rPr>
        <w:lastRenderedPageBreak/>
        <w:drawing>
          <wp:inline distT="0" distB="0" distL="0" distR="0">
            <wp:extent cx="3879951" cy="3006470"/>
            <wp:effectExtent l="19050" t="0" r="6249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205" cy="300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4D4" w:rsidRDefault="009F64D4" w:rsidP="009F64D4"/>
    <w:p w:rsidR="00C21A3B" w:rsidRDefault="00F162C1" w:rsidP="00F162C1">
      <w:pPr>
        <w:ind w:firstLine="420"/>
      </w:pPr>
      <w:r>
        <w:t>F</w:t>
      </w:r>
      <w:r>
        <w:rPr>
          <w:rFonts w:hint="eastAsia"/>
        </w:rPr>
        <w:t xml:space="preserve">or all p=3 mod 4, </w:t>
      </w:r>
      <m:oMath>
        <m:r>
          <m:rPr>
            <m:sty m:val="p"/>
          </m:rPr>
          <w:rPr>
            <w:rFonts w:ascii="Cambria Math" w:hAnsi="Cambria Math"/>
          </w:rPr>
          <m:t>ϕ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p-1</m:t>
            </m:r>
          </m:e>
        </m:d>
        <m:r>
          <m:rPr>
            <m:sty m:val="p"/>
          </m:rPr>
          <w:rPr>
            <w:rFonts w:ascii="Cambria Math" w:hAnsi="Cambria Math"/>
          </w:rPr>
          <m:t>=ϕ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p-1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>
        <w:rPr>
          <w:rFonts w:hint="eastAsia"/>
        </w:rPr>
        <w:t xml:space="preserve">; for all p=1 mod 4, </w:t>
      </w:r>
      <m:oMath>
        <m:r>
          <m:rPr>
            <m:sty m:val="p"/>
          </m:rPr>
          <w:rPr>
            <w:rFonts w:ascii="Cambria Math" w:hAnsi="Cambria Math"/>
          </w:rPr>
          <m:t>ϕ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p-1</m:t>
            </m:r>
          </m:e>
        </m:d>
        <m:r>
          <m:rPr>
            <m:sty m:val="p"/>
          </m:rPr>
          <w:rPr>
            <w:rFonts w:ascii="Cambria Math" w:hAnsi="Cambria Math"/>
          </w:rPr>
          <m:t>=2ϕ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p-1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>
        <w:rPr>
          <w:rFonts w:hint="eastAsia"/>
        </w:rPr>
        <w:t xml:space="preserve">, where </w:t>
      </w:r>
      <m:oMath>
        <m:r>
          <m:rPr>
            <m:sty m:val="p"/>
          </m:rPr>
          <w:rPr>
            <w:rFonts w:ascii="Cambria Math" w:hAnsi="Cambria Math"/>
          </w:rPr>
          <m:t>ϕ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</m:d>
      </m:oMath>
      <w:r>
        <w:rPr>
          <w:rFonts w:hint="eastAsia"/>
        </w:rPr>
        <w:t xml:space="preserve"> is the Euler</w:t>
      </w:r>
      <w:r>
        <w:t>’</w:t>
      </w:r>
      <w:r>
        <w:rPr>
          <w:rFonts w:hint="eastAsia"/>
        </w:rPr>
        <w:t xml:space="preserve">s </w:t>
      </w:r>
      <w:proofErr w:type="spellStart"/>
      <w:r>
        <w:rPr>
          <w:rFonts w:hint="eastAsia"/>
        </w:rPr>
        <w:t>totient</w:t>
      </w:r>
      <w:proofErr w:type="spellEnd"/>
      <w:r>
        <w:rPr>
          <w:rFonts w:hint="eastAsia"/>
        </w:rPr>
        <w:t xml:space="preserve"> function giving the number of positive integer relatively prime to n. </w:t>
      </w:r>
    </w:p>
    <w:p w:rsidR="00E66B35" w:rsidRDefault="00E66B35"/>
    <w:p w:rsidR="009F64D4" w:rsidRDefault="009F64D4" w:rsidP="00F162C1">
      <w:pPr>
        <w:ind w:firstLine="420"/>
      </w:pPr>
      <w:r>
        <w:t>F</w:t>
      </w:r>
      <w:r>
        <w:rPr>
          <w:rFonts w:hint="eastAsia"/>
        </w:rPr>
        <w:t>or a given residual class, the absolute value of remainder decay as</w:t>
      </w:r>
      <w:r w:rsidR="00710C97">
        <w:rPr>
          <w:rFonts w:hint="eastAsia"/>
        </w:rPr>
        <w:t xml:space="preserve"> 1/x, where x is the interval (x(p-1)+1, </w:t>
      </w:r>
      <w:proofErr w:type="spellStart"/>
      <w:r w:rsidR="00710C97">
        <w:rPr>
          <w:rFonts w:hint="eastAsia"/>
        </w:rPr>
        <w:t>xp</w:t>
      </w:r>
      <w:proofErr w:type="spellEnd"/>
      <w:r w:rsidR="00710C97">
        <w:rPr>
          <w:rFonts w:hint="eastAsia"/>
        </w:rPr>
        <w:t xml:space="preserve">). </w:t>
      </w:r>
      <w:r w:rsidR="00710C97">
        <w:t>F</w:t>
      </w:r>
      <w:r w:rsidR="00710C97">
        <w:rPr>
          <w:rFonts w:hint="eastAsia"/>
        </w:rPr>
        <w:t xml:space="preserve">or example, the following graph is p=13 with upper bound at (p-1)/2 across </w:t>
      </w:r>
      <w:r w:rsidR="00710C97">
        <w:t>from the 1</w:t>
      </w:r>
      <w:r w:rsidR="00710C97" w:rsidRPr="00710C97">
        <w:rPr>
          <w:vertAlign w:val="superscript"/>
        </w:rPr>
        <w:t>st</w:t>
      </w:r>
      <w:r w:rsidR="00710C97">
        <w:t xml:space="preserve"> </w:t>
      </w:r>
      <w:r w:rsidR="00710C97">
        <w:rPr>
          <w:rFonts w:hint="eastAsia"/>
        </w:rPr>
        <w:t>to the 30</w:t>
      </w:r>
      <w:r w:rsidR="00710C97" w:rsidRPr="00710C97">
        <w:rPr>
          <w:rFonts w:hint="eastAsia"/>
          <w:vertAlign w:val="superscript"/>
        </w:rPr>
        <w:t>th</w:t>
      </w:r>
      <w:r w:rsidR="00710C97">
        <w:rPr>
          <w:rFonts w:hint="eastAsia"/>
        </w:rPr>
        <w:t xml:space="preserve"> interval. </w:t>
      </w:r>
    </w:p>
    <w:p w:rsidR="009F64D4" w:rsidRDefault="009F64D4">
      <w:r>
        <w:rPr>
          <w:noProof/>
        </w:rPr>
        <w:lastRenderedPageBreak/>
        <w:drawing>
          <wp:inline distT="0" distB="0" distL="0" distR="0">
            <wp:extent cx="4238397" cy="4609527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61" cy="4609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64D4" w:rsidSect="00074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4EB" w:rsidRDefault="004374EB" w:rsidP="004374EB">
      <w:r>
        <w:separator/>
      </w:r>
    </w:p>
  </w:endnote>
  <w:endnote w:type="continuationSeparator" w:id="0">
    <w:p w:rsidR="004374EB" w:rsidRDefault="004374EB" w:rsidP="00437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4EB" w:rsidRDefault="004374EB" w:rsidP="004374EB">
      <w:r>
        <w:separator/>
      </w:r>
    </w:p>
  </w:footnote>
  <w:footnote w:type="continuationSeparator" w:id="0">
    <w:p w:rsidR="004374EB" w:rsidRDefault="004374EB" w:rsidP="004374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B1A"/>
    <w:rsid w:val="00074209"/>
    <w:rsid w:val="001123EB"/>
    <w:rsid w:val="00113F57"/>
    <w:rsid w:val="00155CD6"/>
    <w:rsid w:val="001871A4"/>
    <w:rsid w:val="002113FD"/>
    <w:rsid w:val="00264D11"/>
    <w:rsid w:val="00292432"/>
    <w:rsid w:val="00330867"/>
    <w:rsid w:val="00340906"/>
    <w:rsid w:val="00384641"/>
    <w:rsid w:val="00391AC2"/>
    <w:rsid w:val="00420362"/>
    <w:rsid w:val="00427031"/>
    <w:rsid w:val="004374EB"/>
    <w:rsid w:val="00482EE5"/>
    <w:rsid w:val="0048743A"/>
    <w:rsid w:val="004A188F"/>
    <w:rsid w:val="004A6B1A"/>
    <w:rsid w:val="0051480A"/>
    <w:rsid w:val="00516259"/>
    <w:rsid w:val="0052267B"/>
    <w:rsid w:val="00526BFD"/>
    <w:rsid w:val="0053589B"/>
    <w:rsid w:val="005B0B9F"/>
    <w:rsid w:val="005B790B"/>
    <w:rsid w:val="005E3584"/>
    <w:rsid w:val="005E6A56"/>
    <w:rsid w:val="005F7187"/>
    <w:rsid w:val="00654A19"/>
    <w:rsid w:val="006A59B7"/>
    <w:rsid w:val="00710C97"/>
    <w:rsid w:val="007120B3"/>
    <w:rsid w:val="007438D5"/>
    <w:rsid w:val="007B599E"/>
    <w:rsid w:val="007C26D2"/>
    <w:rsid w:val="007E3588"/>
    <w:rsid w:val="0080071A"/>
    <w:rsid w:val="00801B4E"/>
    <w:rsid w:val="00804D48"/>
    <w:rsid w:val="00852893"/>
    <w:rsid w:val="00890C56"/>
    <w:rsid w:val="008B7179"/>
    <w:rsid w:val="00904B1C"/>
    <w:rsid w:val="00933C19"/>
    <w:rsid w:val="009368A3"/>
    <w:rsid w:val="009F64D4"/>
    <w:rsid w:val="00A20F78"/>
    <w:rsid w:val="00A2532E"/>
    <w:rsid w:val="00A82E7F"/>
    <w:rsid w:val="00BE446D"/>
    <w:rsid w:val="00C21A3B"/>
    <w:rsid w:val="00C33BAB"/>
    <w:rsid w:val="00C56E4E"/>
    <w:rsid w:val="00C859D0"/>
    <w:rsid w:val="00C919AC"/>
    <w:rsid w:val="00D01B50"/>
    <w:rsid w:val="00D820D6"/>
    <w:rsid w:val="00D8467F"/>
    <w:rsid w:val="00E16F5A"/>
    <w:rsid w:val="00E638FD"/>
    <w:rsid w:val="00E66B35"/>
    <w:rsid w:val="00EE0FEC"/>
    <w:rsid w:val="00F04433"/>
    <w:rsid w:val="00F1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6B1A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4A6B1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A6B1A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37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374E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37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374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5</Pages>
  <Words>537</Words>
  <Characters>3063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dcterms:created xsi:type="dcterms:W3CDTF">2017-09-21T21:31:00Z</dcterms:created>
  <dcterms:modified xsi:type="dcterms:W3CDTF">2017-10-13T19:20:00Z</dcterms:modified>
</cp:coreProperties>
</file>